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D8" w:rsidRPr="00F72B7A" w:rsidRDefault="004402D8" w:rsidP="00F72B7A">
      <w:pPr>
        <w:pStyle w:val="NoSpacing"/>
        <w:jc w:val="center"/>
        <w:rPr>
          <w:b/>
          <w:sz w:val="72"/>
        </w:rPr>
      </w:pPr>
      <w:r w:rsidRPr="00F72B7A">
        <w:rPr>
          <w:b/>
          <w:sz w:val="72"/>
        </w:rPr>
        <w:t>SANDS</w:t>
      </w:r>
    </w:p>
    <w:p w:rsidR="004402D8" w:rsidRPr="00F72B7A" w:rsidRDefault="004402D8" w:rsidP="00F72B7A">
      <w:pPr>
        <w:pStyle w:val="NoSpacing"/>
        <w:jc w:val="center"/>
        <w:rPr>
          <w:b/>
          <w:sz w:val="36"/>
        </w:rPr>
      </w:pPr>
      <w:r w:rsidRPr="00F72B7A">
        <w:rPr>
          <w:b/>
          <w:sz w:val="36"/>
        </w:rPr>
        <w:t>Stillbirth and Neonatal Death Charity</w:t>
      </w:r>
    </w:p>
    <w:p w:rsidR="004402D8" w:rsidRPr="00F72B7A" w:rsidRDefault="004402D8" w:rsidP="00F72B7A">
      <w:pPr>
        <w:pStyle w:val="NoSpacing"/>
        <w:jc w:val="center"/>
        <w:rPr>
          <w:b/>
          <w:color w:val="0000FF"/>
          <w:sz w:val="36"/>
          <w:u w:val="single"/>
        </w:rPr>
      </w:pPr>
      <w:hyperlink r:id="rId6" w:history="1">
        <w:r w:rsidRPr="00F72B7A">
          <w:rPr>
            <w:b/>
            <w:color w:val="0000FF"/>
            <w:sz w:val="36"/>
            <w:u w:val="single"/>
          </w:rPr>
          <w:t>www.sands.org.uk</w:t>
        </w:r>
      </w:hyperlink>
      <w:r w:rsidR="00F72B7A" w:rsidRPr="00F72B7A">
        <w:rPr>
          <w:b/>
          <w:color w:val="0000FF"/>
          <w:sz w:val="36"/>
          <w:u w:val="single"/>
        </w:rPr>
        <w:t xml:space="preserve"> </w:t>
      </w:r>
    </w:p>
    <w:p w:rsidR="00F72B7A" w:rsidRDefault="00F72B7A" w:rsidP="00F72B7A">
      <w:pPr>
        <w:spacing w:after="0" w:line="240" w:lineRule="auto"/>
        <w:rPr>
          <w:rFonts w:ascii="Calibri" w:eastAsia="Times New Roman" w:hAnsi="Calibri" w:cs="Times New Roman"/>
          <w:color w:val="1F497D"/>
          <w:sz w:val="56"/>
          <w:lang w:eastAsia="en-GB"/>
        </w:rPr>
      </w:pPr>
    </w:p>
    <w:p w:rsidR="004402D8" w:rsidRPr="004402D8" w:rsidRDefault="004402D8" w:rsidP="00F72B7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lang w:eastAsia="en-GB"/>
        </w:rPr>
      </w:pPr>
      <w:proofErr w:type="gramStart"/>
      <w:r w:rsidRPr="004402D8">
        <w:rPr>
          <w:rFonts w:ascii="Calibri" w:eastAsia="Times New Roman" w:hAnsi="Calibri" w:cs="Times New Roman"/>
          <w:b/>
          <w:sz w:val="28"/>
          <w:lang w:val="en" w:eastAsia="en-GB"/>
        </w:rPr>
        <w:t>A charity offering emotional support following a stillbirth or a neonatal death.</w:t>
      </w:r>
      <w:bookmarkStart w:id="0" w:name="_GoBack"/>
      <w:bookmarkEnd w:id="0"/>
      <w:proofErr w:type="gramEnd"/>
    </w:p>
    <w:p w:rsidR="004402D8" w:rsidRPr="00945566" w:rsidRDefault="004402D8" w:rsidP="007B0A13">
      <w:pPr>
        <w:pStyle w:val="NoSpacing"/>
        <w:rPr>
          <w:sz w:val="28"/>
          <w:lang w:eastAsia="en-GB"/>
        </w:rPr>
      </w:pPr>
      <w:r w:rsidRPr="00945566">
        <w:rPr>
          <w:sz w:val="28"/>
          <w:lang w:val="en" w:eastAsia="en-GB"/>
        </w:rPr>
        <w:t> </w:t>
      </w:r>
    </w:p>
    <w:p w:rsidR="00945566" w:rsidRDefault="00945566" w:rsidP="007B0A13">
      <w:pPr>
        <w:pStyle w:val="NoSpacing"/>
        <w:jc w:val="center"/>
        <w:rPr>
          <w:sz w:val="28"/>
          <w:lang w:val="en" w:eastAsia="en-GB"/>
        </w:rPr>
      </w:pPr>
    </w:p>
    <w:p w:rsidR="00945566" w:rsidRDefault="00945566" w:rsidP="007B0A13">
      <w:pPr>
        <w:pStyle w:val="NoSpacing"/>
        <w:jc w:val="center"/>
        <w:rPr>
          <w:sz w:val="28"/>
          <w:lang w:val="en" w:eastAsia="en-GB"/>
        </w:rPr>
      </w:pPr>
    </w:p>
    <w:p w:rsidR="004402D8" w:rsidRPr="00945566" w:rsidRDefault="004402D8" w:rsidP="007B0A13">
      <w:pPr>
        <w:pStyle w:val="NoSpacing"/>
        <w:jc w:val="center"/>
        <w:rPr>
          <w:sz w:val="28"/>
          <w:lang w:eastAsia="en-GB"/>
        </w:rPr>
      </w:pPr>
      <w:r w:rsidRPr="00945566">
        <w:rPr>
          <w:sz w:val="28"/>
          <w:lang w:val="en" w:eastAsia="en-GB"/>
        </w:rPr>
        <w:t>Helpli</w:t>
      </w:r>
      <w:r w:rsidRPr="00945566">
        <w:rPr>
          <w:sz w:val="28"/>
          <w:lang w:val="en" w:eastAsia="en-GB"/>
        </w:rPr>
        <w:t xml:space="preserve">ne </w:t>
      </w:r>
      <w:proofErr w:type="spellStart"/>
      <w:r w:rsidRPr="00945566">
        <w:rPr>
          <w:sz w:val="28"/>
          <w:lang w:val="en" w:eastAsia="en-GB"/>
        </w:rPr>
        <w:t>Freephone</w:t>
      </w:r>
      <w:proofErr w:type="spellEnd"/>
      <w:r w:rsidRPr="00945566">
        <w:rPr>
          <w:sz w:val="28"/>
          <w:lang w:val="en" w:eastAsia="en-GB"/>
        </w:rPr>
        <w:t xml:space="preserve"> 0808 164 3332</w:t>
      </w:r>
    </w:p>
    <w:p w:rsidR="004402D8" w:rsidRPr="00945566" w:rsidRDefault="004402D8" w:rsidP="007B0A13">
      <w:pPr>
        <w:pStyle w:val="NoSpacing"/>
        <w:jc w:val="center"/>
        <w:rPr>
          <w:sz w:val="28"/>
          <w:lang w:eastAsia="en-GB"/>
        </w:rPr>
      </w:pPr>
      <w:r w:rsidRPr="00945566">
        <w:rPr>
          <w:sz w:val="28"/>
          <w:lang w:val="en" w:eastAsia="en-GB"/>
        </w:rPr>
        <w:t>Mon – Fri 9:30am – 5:30 pm</w:t>
      </w:r>
    </w:p>
    <w:p w:rsidR="004402D8" w:rsidRDefault="004402D8" w:rsidP="007B0A13">
      <w:pPr>
        <w:pStyle w:val="NoSpacing"/>
        <w:jc w:val="center"/>
        <w:rPr>
          <w:sz w:val="28"/>
          <w:lang w:val="en" w:eastAsia="en-GB"/>
        </w:rPr>
      </w:pPr>
      <w:r w:rsidRPr="00945566">
        <w:rPr>
          <w:sz w:val="28"/>
          <w:lang w:val="en" w:eastAsia="en-GB"/>
        </w:rPr>
        <w:t>Tues and Thurs 6:00pm – 10:00pm</w:t>
      </w:r>
    </w:p>
    <w:p w:rsidR="00945566" w:rsidRDefault="00945566" w:rsidP="007B0A13">
      <w:pPr>
        <w:pStyle w:val="NoSpacing"/>
        <w:jc w:val="center"/>
        <w:rPr>
          <w:sz w:val="28"/>
          <w:lang w:val="en" w:eastAsia="en-GB"/>
        </w:rPr>
      </w:pPr>
    </w:p>
    <w:p w:rsidR="00945566" w:rsidRPr="00945566" w:rsidRDefault="00945566" w:rsidP="007B0A13">
      <w:pPr>
        <w:pStyle w:val="NoSpacing"/>
        <w:jc w:val="center"/>
        <w:rPr>
          <w:sz w:val="28"/>
          <w:lang w:val="en" w:eastAsia="en-GB"/>
        </w:rPr>
      </w:pPr>
    </w:p>
    <w:p w:rsidR="004402D8" w:rsidRPr="00945566" w:rsidRDefault="004402D8" w:rsidP="004402D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4402D8" w:rsidRPr="00945566" w:rsidRDefault="004402D8" w:rsidP="00945566">
      <w:pPr>
        <w:pStyle w:val="NoSpacing"/>
        <w:numPr>
          <w:ilvl w:val="0"/>
          <w:numId w:val="7"/>
        </w:numPr>
        <w:jc w:val="center"/>
        <w:rPr>
          <w:sz w:val="28"/>
        </w:rPr>
      </w:pPr>
      <w:r w:rsidRPr="00945566">
        <w:rPr>
          <w:sz w:val="28"/>
        </w:rPr>
        <w:t>Online information and advice</w:t>
      </w:r>
    </w:p>
    <w:p w:rsidR="004402D8" w:rsidRPr="00945566" w:rsidRDefault="004402D8" w:rsidP="00945566">
      <w:pPr>
        <w:pStyle w:val="NoSpacing"/>
        <w:numPr>
          <w:ilvl w:val="0"/>
          <w:numId w:val="7"/>
        </w:numPr>
        <w:jc w:val="center"/>
        <w:rPr>
          <w:sz w:val="28"/>
        </w:rPr>
      </w:pPr>
      <w:r w:rsidRPr="00945566">
        <w:rPr>
          <w:sz w:val="28"/>
        </w:rPr>
        <w:t>Support groups across UK (4 based in London)</w:t>
      </w:r>
    </w:p>
    <w:p w:rsidR="004402D8" w:rsidRPr="00945566" w:rsidRDefault="004402D8" w:rsidP="00945566">
      <w:pPr>
        <w:pStyle w:val="NoSpacing"/>
        <w:numPr>
          <w:ilvl w:val="0"/>
          <w:numId w:val="7"/>
        </w:numPr>
        <w:jc w:val="center"/>
        <w:rPr>
          <w:sz w:val="28"/>
        </w:rPr>
      </w:pPr>
      <w:r w:rsidRPr="00945566">
        <w:rPr>
          <w:sz w:val="28"/>
        </w:rPr>
        <w:t>24 hour support through online community</w:t>
      </w:r>
    </w:p>
    <w:p w:rsidR="004402D8" w:rsidRPr="004402D8" w:rsidRDefault="004402D8" w:rsidP="004402D8">
      <w:pPr>
        <w:spacing w:after="0" w:line="240" w:lineRule="auto"/>
        <w:ind w:left="1440"/>
        <w:rPr>
          <w:rFonts w:ascii="Calibri" w:eastAsia="Times New Roman" w:hAnsi="Calibri" w:cs="Times New Roman"/>
          <w:sz w:val="28"/>
          <w:lang w:eastAsia="en-GB"/>
        </w:rPr>
      </w:pPr>
      <w:r w:rsidRPr="004402D8">
        <w:rPr>
          <w:rFonts w:ascii="Calibri" w:eastAsia="Times New Roman" w:hAnsi="Calibri" w:cs="Times New Roman"/>
          <w:sz w:val="28"/>
          <w:lang w:eastAsia="en-GB"/>
        </w:rPr>
        <w:t> </w:t>
      </w:r>
    </w:p>
    <w:p w:rsidR="00945566" w:rsidRDefault="00945566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945566" w:rsidRDefault="00945566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945566" w:rsidRDefault="00945566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4402D8" w:rsidRPr="00945566" w:rsidRDefault="004402D8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  <w:r w:rsidRPr="00945566">
        <w:rPr>
          <w:rFonts w:ascii="Calibri" w:eastAsia="Times New Roman" w:hAnsi="Calibri" w:cs="Times New Roman"/>
          <w:sz w:val="28"/>
          <w:lang w:val="en" w:eastAsia="en-GB"/>
        </w:rPr>
        <w:t>Eligibility Criteria: Families affected by stillbirth or neonatal deaths</w:t>
      </w:r>
    </w:p>
    <w:p w:rsidR="004402D8" w:rsidRPr="00945566" w:rsidRDefault="004402D8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945566" w:rsidRDefault="00945566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945566" w:rsidRDefault="00945566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945566" w:rsidRDefault="00945566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945566" w:rsidRDefault="00945566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val="en" w:eastAsia="en-GB"/>
        </w:rPr>
      </w:pPr>
    </w:p>
    <w:p w:rsidR="004402D8" w:rsidRPr="004402D8" w:rsidRDefault="004402D8" w:rsidP="0094556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lang w:eastAsia="en-GB"/>
        </w:rPr>
      </w:pPr>
      <w:r w:rsidRPr="00945566">
        <w:rPr>
          <w:rFonts w:ascii="Calibri" w:eastAsia="Times New Roman" w:hAnsi="Calibri" w:cs="Times New Roman"/>
          <w:sz w:val="28"/>
          <w:lang w:val="en" w:eastAsia="en-GB"/>
        </w:rPr>
        <w:t>There is no charge for this service</w:t>
      </w:r>
    </w:p>
    <w:p w:rsidR="004402D8" w:rsidRPr="004402D8" w:rsidRDefault="004402D8" w:rsidP="00440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8"/>
          <w:lang w:eastAsia="en-GB"/>
        </w:rPr>
      </w:pPr>
      <w:r w:rsidRPr="004402D8">
        <w:rPr>
          <w:rFonts w:ascii="Calibri" w:eastAsia="Times New Roman" w:hAnsi="Calibri" w:cs="Times New Roman"/>
          <w:color w:val="212121"/>
          <w:sz w:val="28"/>
          <w:lang w:eastAsia="en-GB"/>
        </w:rPr>
        <w:t> </w:t>
      </w:r>
    </w:p>
    <w:p w:rsidR="004402D8" w:rsidRPr="004402D8" w:rsidRDefault="004402D8" w:rsidP="004402D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8"/>
          <w:lang w:eastAsia="en-GB"/>
        </w:rPr>
      </w:pPr>
      <w:r w:rsidRPr="004402D8">
        <w:rPr>
          <w:rFonts w:ascii="Calibri" w:eastAsia="Times New Roman" w:hAnsi="Calibri" w:cs="Times New Roman"/>
          <w:color w:val="212121"/>
          <w:sz w:val="28"/>
          <w:lang w:eastAsia="en-GB"/>
        </w:rPr>
        <w:t> </w:t>
      </w:r>
    </w:p>
    <w:p w:rsidR="007139AD" w:rsidRPr="00945566" w:rsidRDefault="007139AD">
      <w:pPr>
        <w:rPr>
          <w:sz w:val="28"/>
        </w:rPr>
      </w:pPr>
    </w:p>
    <w:sectPr w:rsidR="007139AD" w:rsidRPr="00945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AC8"/>
    <w:multiLevelType w:val="hybridMultilevel"/>
    <w:tmpl w:val="7C5C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77A5F"/>
    <w:multiLevelType w:val="hybridMultilevel"/>
    <w:tmpl w:val="C5EE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92D9C"/>
    <w:multiLevelType w:val="hybridMultilevel"/>
    <w:tmpl w:val="F830E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B60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FFC1969"/>
    <w:multiLevelType w:val="hybridMultilevel"/>
    <w:tmpl w:val="E87A4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902B1"/>
    <w:multiLevelType w:val="hybridMultilevel"/>
    <w:tmpl w:val="D0C2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E073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D8"/>
    <w:rsid w:val="004402D8"/>
    <w:rsid w:val="007139AD"/>
    <w:rsid w:val="007B0A13"/>
    <w:rsid w:val="00945566"/>
    <w:rsid w:val="00F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2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2D8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7B0A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02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2D8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7B0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15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ds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pcs_user</dc:creator>
  <cp:lastModifiedBy>pcs_user</cp:lastModifiedBy>
  <cp:revision>1</cp:revision>
  <dcterms:created xsi:type="dcterms:W3CDTF">2018-04-03T12:14:00Z</dcterms:created>
  <dcterms:modified xsi:type="dcterms:W3CDTF">2018-04-03T13:01:00Z</dcterms:modified>
</cp:coreProperties>
</file>